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AF" w:rsidRDefault="008466AF" w:rsidP="008466AF">
      <w:pPr>
        <w:pStyle w:val="Tekstpodstawowyzwciciem21"/>
        <w:ind w:left="0" w:firstLine="0"/>
        <w:jc w:val="both"/>
        <w:rPr>
          <w:b/>
          <w:sz w:val="28"/>
          <w:szCs w:val="28"/>
        </w:rPr>
      </w:pPr>
      <w:r w:rsidRPr="00F67B88">
        <w:rPr>
          <w:b/>
          <w:sz w:val="28"/>
          <w:szCs w:val="28"/>
        </w:rPr>
        <w:t>Komendant</w:t>
      </w:r>
      <w:r>
        <w:rPr>
          <w:b/>
          <w:sz w:val="28"/>
          <w:szCs w:val="28"/>
        </w:rPr>
        <w:t xml:space="preserve"> Wojewó</w:t>
      </w:r>
      <w:r w:rsidRPr="00F67B88">
        <w:rPr>
          <w:b/>
          <w:sz w:val="28"/>
          <w:szCs w:val="28"/>
        </w:rPr>
        <w:t>dzki</w:t>
      </w:r>
      <w:r>
        <w:rPr>
          <w:b/>
          <w:sz w:val="28"/>
          <w:szCs w:val="28"/>
        </w:rPr>
        <w:t xml:space="preserve"> Policji w Krakowie</w:t>
      </w:r>
    </w:p>
    <w:p w:rsidR="008466AF" w:rsidRDefault="008466AF" w:rsidP="008466AF">
      <w:pPr>
        <w:pStyle w:val="Tekstpodstawowyzwciciem21"/>
        <w:ind w:left="0" w:firstLine="0"/>
        <w:jc w:val="both"/>
      </w:pPr>
      <w:r>
        <w:t>Poszukuje kandydatów na stanowisko</w:t>
      </w:r>
    </w:p>
    <w:p w:rsidR="00312315" w:rsidRDefault="00737F9F" w:rsidP="008466AF">
      <w:pPr>
        <w:pStyle w:val="Tekstpodstawowyzwciciem21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malarza-murarza</w:t>
      </w:r>
    </w:p>
    <w:p w:rsidR="008466AF" w:rsidRDefault="008466AF" w:rsidP="008466AF">
      <w:pPr>
        <w:pStyle w:val="Tekstpodstawowyzwciciem21"/>
        <w:ind w:left="0" w:firstLine="0"/>
        <w:jc w:val="both"/>
      </w:pPr>
      <w:r>
        <w:t xml:space="preserve">w Wydziale </w:t>
      </w:r>
      <w:r w:rsidR="00737F9F">
        <w:t>Inwestycji i Remontów</w:t>
      </w:r>
    </w:p>
    <w:p w:rsidR="008466AF" w:rsidRDefault="008466AF" w:rsidP="008466AF">
      <w:pPr>
        <w:pStyle w:val="Tekstpodstawowyzwciciem21"/>
        <w:ind w:left="0" w:firstLine="0"/>
        <w:jc w:val="both"/>
      </w:pPr>
      <w:r>
        <w:t xml:space="preserve">wymiar czasu pracy:  pełny </w:t>
      </w:r>
    </w:p>
    <w:p w:rsidR="008466AF" w:rsidRDefault="00D71CFF" w:rsidP="008466AF">
      <w:pPr>
        <w:pStyle w:val="Tekstpodstawowyzwciciem21"/>
        <w:ind w:left="0" w:firstLine="0"/>
        <w:jc w:val="both"/>
      </w:pPr>
      <w:r>
        <w:t>liczba etatów:  1</w:t>
      </w:r>
    </w:p>
    <w:p w:rsidR="008466AF" w:rsidRPr="006959FE" w:rsidRDefault="008466AF" w:rsidP="008466AF">
      <w:pPr>
        <w:pStyle w:val="Tekstpodstawowyzwciciem21"/>
        <w:ind w:left="0" w:firstLine="0"/>
        <w:jc w:val="both"/>
        <w:rPr>
          <w:b/>
        </w:rPr>
      </w:pPr>
      <w:r w:rsidRPr="006959FE">
        <w:rPr>
          <w:b/>
        </w:rPr>
        <w:t>Główne obowiązki:</w:t>
      </w:r>
    </w:p>
    <w:p w:rsidR="00737F9F" w:rsidRPr="00580B9A" w:rsidRDefault="00737F9F" w:rsidP="00737F9F">
      <w:pPr>
        <w:numPr>
          <w:ilvl w:val="0"/>
          <w:numId w:val="10"/>
        </w:numPr>
        <w:spacing w:line="276" w:lineRule="auto"/>
        <w:ind w:left="426" w:hanging="426"/>
        <w:jc w:val="both"/>
      </w:pPr>
      <w:r w:rsidRPr="00580B9A">
        <w:t>naprawa ubytków tynków (gipsowanie, szpachlowanie),</w:t>
      </w:r>
    </w:p>
    <w:p w:rsidR="00737F9F" w:rsidRPr="00580B9A" w:rsidRDefault="00737F9F" w:rsidP="00737F9F">
      <w:pPr>
        <w:numPr>
          <w:ilvl w:val="0"/>
          <w:numId w:val="10"/>
        </w:numPr>
        <w:spacing w:line="276" w:lineRule="auto"/>
        <w:ind w:left="426" w:hanging="426"/>
        <w:jc w:val="both"/>
      </w:pPr>
      <w:r w:rsidRPr="00580B9A">
        <w:t>malowanie klejowo-emulsyjne tynków,</w:t>
      </w:r>
    </w:p>
    <w:p w:rsidR="00737F9F" w:rsidRPr="00580B9A" w:rsidRDefault="00737F9F" w:rsidP="00737F9F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</w:rPr>
      </w:pPr>
      <w:r w:rsidRPr="00580B9A">
        <w:t>malowanie olejne stolarki otworowej (okna, drzwi),</w:t>
      </w:r>
    </w:p>
    <w:p w:rsidR="00737F9F" w:rsidRPr="00580B9A" w:rsidRDefault="00737F9F" w:rsidP="00737F9F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</w:rPr>
      </w:pPr>
      <w:r w:rsidRPr="00580B9A">
        <w:t>malowanie olejne elementów metalowych tj.: bramy, słupki, szafy, konstrukcje itp.,</w:t>
      </w:r>
    </w:p>
    <w:p w:rsidR="00737F9F" w:rsidRPr="00580B9A" w:rsidRDefault="00737F9F" w:rsidP="00737F9F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</w:rPr>
      </w:pPr>
      <w:r w:rsidRPr="00580B9A">
        <w:t>malowanie ławek, krawężników, szlabanów,</w:t>
      </w:r>
    </w:p>
    <w:p w:rsidR="00737F9F" w:rsidRPr="00580B9A" w:rsidRDefault="00737F9F" w:rsidP="00737F9F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</w:rPr>
      </w:pPr>
      <w:r w:rsidRPr="00580B9A">
        <w:t>tapetowanie pomieszczeń,</w:t>
      </w:r>
    </w:p>
    <w:p w:rsidR="00737F9F" w:rsidRPr="00580B9A" w:rsidRDefault="00737F9F" w:rsidP="00737F9F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</w:rPr>
      </w:pPr>
      <w:r w:rsidRPr="00580B9A">
        <w:t>naprawa tynków wewnętrznych, dokonywanie przemurowań,</w:t>
      </w:r>
    </w:p>
    <w:p w:rsidR="00737F9F" w:rsidRPr="00580B9A" w:rsidRDefault="00737F9F" w:rsidP="00737F9F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</w:rPr>
      </w:pPr>
      <w:r w:rsidRPr="00580B9A">
        <w:t xml:space="preserve">układanie wykładziny dywanowej  i </w:t>
      </w:r>
      <w:proofErr w:type="spellStart"/>
      <w:r w:rsidRPr="00580B9A">
        <w:t>pcv</w:t>
      </w:r>
      <w:proofErr w:type="spellEnd"/>
      <w:r w:rsidRPr="00580B9A">
        <w:t xml:space="preserve"> w pomieszczeniach służbowych,</w:t>
      </w:r>
    </w:p>
    <w:p w:rsidR="00737F9F" w:rsidRPr="00580B9A" w:rsidRDefault="00737F9F" w:rsidP="00737F9F">
      <w:pPr>
        <w:numPr>
          <w:ilvl w:val="0"/>
          <w:numId w:val="10"/>
        </w:numPr>
        <w:spacing w:line="276" w:lineRule="auto"/>
        <w:ind w:left="426" w:hanging="426"/>
        <w:jc w:val="both"/>
      </w:pPr>
      <w:r w:rsidRPr="00580B9A">
        <w:t>wykonywanie innych robót malarskich w ramach realizacji zleceń wewnętrznych na prace remontowe,</w:t>
      </w:r>
    </w:p>
    <w:p w:rsidR="00737F9F" w:rsidRPr="00580B9A" w:rsidRDefault="00737F9F" w:rsidP="00737F9F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</w:rPr>
      </w:pPr>
      <w:r w:rsidRPr="00580B9A">
        <w:t>prowadzenie książek pracy konserwatora oraz rozliczanie się ze zużytego materiału,</w:t>
      </w:r>
    </w:p>
    <w:p w:rsidR="00737F9F" w:rsidRPr="00580B9A" w:rsidRDefault="00737F9F" w:rsidP="00737F9F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</w:rPr>
      </w:pPr>
      <w:r w:rsidRPr="00580B9A">
        <w:t>przestrzeganie zasad gospodarności i oszczędności materiałów oraz oszczędnego zużycia wszystkich powierzonych materiałów i energii,</w:t>
      </w:r>
    </w:p>
    <w:p w:rsidR="00737F9F" w:rsidRPr="00580B9A" w:rsidRDefault="00737F9F" w:rsidP="00737F9F">
      <w:pPr>
        <w:numPr>
          <w:ilvl w:val="0"/>
          <w:numId w:val="10"/>
        </w:numPr>
        <w:spacing w:line="276" w:lineRule="auto"/>
        <w:ind w:left="426" w:hanging="426"/>
        <w:jc w:val="both"/>
        <w:rPr>
          <w:b/>
        </w:rPr>
      </w:pPr>
      <w:r w:rsidRPr="00580B9A">
        <w:t>dbałość o powierzone mienie, sprzęt, narzędzia i materiały,</w:t>
      </w:r>
    </w:p>
    <w:p w:rsidR="00737F9F" w:rsidRPr="00580B9A" w:rsidRDefault="00737F9F" w:rsidP="00737F9F">
      <w:pPr>
        <w:numPr>
          <w:ilvl w:val="0"/>
          <w:numId w:val="10"/>
        </w:numPr>
        <w:spacing w:line="276" w:lineRule="auto"/>
        <w:ind w:left="426" w:hanging="426"/>
        <w:jc w:val="both"/>
      </w:pPr>
      <w:r w:rsidRPr="00580B9A">
        <w:t xml:space="preserve">zadania dodatkowe: pomoc przy transporcie sprzętu kwaterunkowo-biurowego i innych pracach za - i wyładowczych, </w:t>
      </w:r>
    </w:p>
    <w:p w:rsidR="00737F9F" w:rsidRPr="00580B9A" w:rsidRDefault="00737F9F" w:rsidP="00737F9F">
      <w:pPr>
        <w:numPr>
          <w:ilvl w:val="0"/>
          <w:numId w:val="10"/>
        </w:numPr>
        <w:spacing w:line="276" w:lineRule="auto"/>
        <w:ind w:left="426" w:hanging="426"/>
        <w:jc w:val="both"/>
      </w:pPr>
      <w:r w:rsidRPr="00580B9A">
        <w:t xml:space="preserve">pomoc przy rozkręcaniu okien w trakcie mycia, odśnieżanie wg potrzeb. </w:t>
      </w:r>
    </w:p>
    <w:p w:rsidR="008466AF" w:rsidRDefault="008466AF" w:rsidP="008466AF">
      <w:pPr>
        <w:suppressAutoHyphens w:val="0"/>
        <w:autoSpaceDE w:val="0"/>
        <w:autoSpaceDN w:val="0"/>
        <w:adjustRightInd w:val="0"/>
        <w:ind w:left="426"/>
        <w:jc w:val="both"/>
        <w:rPr>
          <w:b/>
        </w:rPr>
      </w:pPr>
    </w:p>
    <w:p w:rsidR="008466AF" w:rsidRPr="003C2F07" w:rsidRDefault="008466AF" w:rsidP="008466AF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3C2F07">
        <w:rPr>
          <w:b/>
        </w:rPr>
        <w:t xml:space="preserve">Miejsce wykonywania pracy: </w:t>
      </w:r>
    </w:p>
    <w:p w:rsidR="008466AF" w:rsidRDefault="008466AF" w:rsidP="00163174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F3167C">
        <w:t>Komenda Wojewódzka Policji w Krakowie – 31-571 Kraków, ul. Mogilska 1</w:t>
      </w:r>
      <w:r w:rsidR="00163174">
        <w:t>09.</w:t>
      </w:r>
      <w:r w:rsidRPr="00F3167C">
        <w:t xml:space="preserve"> </w:t>
      </w:r>
    </w:p>
    <w:p w:rsidR="00163174" w:rsidRPr="00580B9A" w:rsidRDefault="00163174" w:rsidP="00163174">
      <w:pPr>
        <w:tabs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</w:pPr>
    </w:p>
    <w:p w:rsidR="00163174" w:rsidRPr="00580B9A" w:rsidRDefault="00163174" w:rsidP="00163174">
      <w:pPr>
        <w:suppressAutoHyphens w:val="0"/>
        <w:autoSpaceDE w:val="0"/>
        <w:autoSpaceDN w:val="0"/>
        <w:adjustRightInd w:val="0"/>
        <w:spacing w:line="276" w:lineRule="auto"/>
        <w:jc w:val="both"/>
      </w:pPr>
      <w:r w:rsidRPr="00580B9A">
        <w:rPr>
          <w:b/>
        </w:rPr>
        <w:t>Wykształcenie konieczne:</w:t>
      </w:r>
      <w:r w:rsidRPr="00580B9A">
        <w:t xml:space="preserve">  zasadnicze zawodowe</w:t>
      </w:r>
      <w:r w:rsidR="00D839FE">
        <w:t>.</w:t>
      </w:r>
    </w:p>
    <w:p w:rsidR="00163174" w:rsidRPr="00580B9A" w:rsidRDefault="00163174" w:rsidP="00163174">
      <w:pPr>
        <w:suppressAutoHyphens w:val="0"/>
        <w:autoSpaceDE w:val="0"/>
        <w:autoSpaceDN w:val="0"/>
        <w:adjustRightInd w:val="0"/>
        <w:spacing w:line="276" w:lineRule="auto"/>
      </w:pPr>
    </w:p>
    <w:p w:rsidR="00163174" w:rsidRPr="00580B9A" w:rsidRDefault="00163174" w:rsidP="00163174">
      <w:pPr>
        <w:suppressAutoHyphens w:val="0"/>
        <w:autoSpaceDE w:val="0"/>
        <w:autoSpaceDN w:val="0"/>
        <w:adjustRightInd w:val="0"/>
        <w:spacing w:line="276" w:lineRule="auto"/>
        <w:rPr>
          <w:b/>
        </w:rPr>
      </w:pPr>
      <w:r w:rsidRPr="00580B9A">
        <w:rPr>
          <w:b/>
        </w:rPr>
        <w:t xml:space="preserve">Wymagania konieczne:  </w:t>
      </w:r>
    </w:p>
    <w:p w:rsidR="00163174" w:rsidRPr="00580B9A" w:rsidRDefault="00163174" w:rsidP="0016317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80B9A">
        <w:t xml:space="preserve">kwalifikacje zawodowe </w:t>
      </w:r>
      <w:r>
        <w:t>w zakresie wykonywania prac malarskich tynków, stolarki, elementów metalowych oraz naprawy tynków</w:t>
      </w:r>
      <w:r w:rsidRPr="00580B9A">
        <w:t>,</w:t>
      </w:r>
    </w:p>
    <w:p w:rsidR="00163174" w:rsidRPr="00580B9A" w:rsidRDefault="00163174" w:rsidP="0016317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80B9A">
        <w:t>umiejętności: komunikowania się, współpracy, pracy zespołowej, organizacji pracy własnej, podejmowania decyzji oraz szybkiego działania</w:t>
      </w:r>
      <w:r>
        <w:t>.</w:t>
      </w:r>
    </w:p>
    <w:p w:rsidR="00163174" w:rsidRDefault="00163174" w:rsidP="00163174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839FE" w:rsidRDefault="00D839FE" w:rsidP="00D839FE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Wymagania pożądane:</w:t>
      </w:r>
    </w:p>
    <w:p w:rsidR="00163174" w:rsidRPr="00D839FE" w:rsidRDefault="00163174" w:rsidP="00D839F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 w:rsidRPr="00580B9A">
        <w:t>6 miesięcy stażu pracy,</w:t>
      </w:r>
    </w:p>
    <w:p w:rsidR="00163174" w:rsidRPr="00580B9A" w:rsidRDefault="00163174" w:rsidP="00D839F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</w:pPr>
      <w:r w:rsidRPr="00580B9A">
        <w:t>6 miesięcy stażu pracy na stanowisku malarza</w:t>
      </w:r>
    </w:p>
    <w:p w:rsidR="00192D95" w:rsidRDefault="00192D95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163174" w:rsidRDefault="00163174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163174" w:rsidRDefault="00163174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F74ED8" w:rsidRDefault="008466AF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1260D5">
        <w:rPr>
          <w:b/>
        </w:rPr>
        <w:lastRenderedPageBreak/>
        <w:t>Wynagrodzenie:</w:t>
      </w:r>
    </w:p>
    <w:p w:rsidR="003748EC" w:rsidRPr="001260D5" w:rsidRDefault="003748EC" w:rsidP="008466AF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8466AF" w:rsidRPr="001260D5" w:rsidRDefault="003B6AFF" w:rsidP="00F3167C">
      <w:pPr>
        <w:numPr>
          <w:ilvl w:val="0"/>
          <w:numId w:val="7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hanging="1146"/>
        <w:jc w:val="both"/>
      </w:pPr>
      <w:r>
        <w:t xml:space="preserve">2048,00 </w:t>
      </w:r>
      <w:r w:rsidR="00C4113D">
        <w:t>zł</w:t>
      </w:r>
      <w:r w:rsidR="00F3167C">
        <w:t xml:space="preserve"> </w:t>
      </w:r>
      <w:r w:rsidR="001A0FC7">
        <w:t xml:space="preserve">brutto plus </w:t>
      </w:r>
      <w:r>
        <w:t>9,12 %</w:t>
      </w:r>
      <w:r w:rsidR="008466AF" w:rsidRPr="001260D5">
        <w:t xml:space="preserve"> premii regulaminowej oraz dodatek za wysługę lat.</w:t>
      </w:r>
    </w:p>
    <w:p w:rsidR="008466AF" w:rsidRDefault="008466AF" w:rsidP="008466AF">
      <w:pPr>
        <w:suppressAutoHyphens w:val="0"/>
        <w:autoSpaceDE w:val="0"/>
        <w:autoSpaceDN w:val="0"/>
        <w:adjustRightInd w:val="0"/>
      </w:pPr>
    </w:p>
    <w:p w:rsidR="00016176" w:rsidRDefault="00016176" w:rsidP="00016176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Warunki pracy</w:t>
      </w:r>
      <w:r w:rsidRPr="006959FE">
        <w:rPr>
          <w:b/>
        </w:rPr>
        <w:t>:</w:t>
      </w:r>
    </w:p>
    <w:p w:rsidR="00D839FE" w:rsidRPr="00D839FE" w:rsidRDefault="00D839FE" w:rsidP="00163174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</w:pPr>
      <w:r w:rsidRPr="00D839FE">
        <w:t>praca na wysokości,</w:t>
      </w:r>
    </w:p>
    <w:p w:rsidR="00163174" w:rsidRDefault="00163174" w:rsidP="00163174">
      <w:pPr>
        <w:numPr>
          <w:ilvl w:val="0"/>
          <w:numId w:val="6"/>
        </w:numPr>
        <w:tabs>
          <w:tab w:val="clear" w:pos="1146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b/>
        </w:rPr>
      </w:pPr>
      <w:r>
        <w:t xml:space="preserve">możliwe czasowe </w:t>
      </w:r>
      <w:r w:rsidR="00106865">
        <w:t>powierzen</w:t>
      </w:r>
      <w:bookmarkStart w:id="0" w:name="_GoBack"/>
      <w:bookmarkEnd w:id="0"/>
      <w:r w:rsidR="00106865">
        <w:t>ie</w:t>
      </w:r>
      <w:r>
        <w:t xml:space="preserve"> </w:t>
      </w:r>
      <w:r w:rsidR="00A2422C">
        <w:t>zadań</w:t>
      </w:r>
      <w:r w:rsidR="00A2422C">
        <w:t xml:space="preserve"> </w:t>
      </w:r>
      <w:r>
        <w:t>do realizacji w jednostkach organizacyjnych Policji garnizonu małopolskiego.</w:t>
      </w:r>
    </w:p>
    <w:p w:rsidR="00163174" w:rsidRDefault="00163174" w:rsidP="008466AF">
      <w:pPr>
        <w:suppressAutoHyphens w:val="0"/>
        <w:autoSpaceDE w:val="0"/>
        <w:autoSpaceDN w:val="0"/>
        <w:adjustRightInd w:val="0"/>
        <w:rPr>
          <w:b/>
        </w:rPr>
      </w:pPr>
    </w:p>
    <w:p w:rsidR="008466AF" w:rsidRPr="001260D5" w:rsidRDefault="008466AF" w:rsidP="008466AF">
      <w:pPr>
        <w:suppressAutoHyphens w:val="0"/>
        <w:autoSpaceDE w:val="0"/>
        <w:autoSpaceDN w:val="0"/>
        <w:adjustRightInd w:val="0"/>
        <w:rPr>
          <w:b/>
        </w:rPr>
      </w:pPr>
      <w:r w:rsidRPr="001260D5">
        <w:rPr>
          <w:b/>
        </w:rPr>
        <w:t>Wymagane dokumenty:</w:t>
      </w:r>
    </w:p>
    <w:p w:rsidR="008466AF" w:rsidRPr="001260D5" w:rsidRDefault="008466AF" w:rsidP="00BD285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życiorys i list motywacyjny,</w:t>
      </w:r>
    </w:p>
    <w:p w:rsidR="003B6AFF" w:rsidRPr="001260D5" w:rsidRDefault="003B6AFF" w:rsidP="003B6AFF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2E039C">
        <w:t>oświadczenie kandydata</w:t>
      </w:r>
      <w:r>
        <w:t xml:space="preserve"> dotyczące wyrażenia zgody </w:t>
      </w:r>
      <w:r w:rsidRPr="002E039C">
        <w:t>na przetwarzanie danych osobowych zgodn</w:t>
      </w:r>
      <w:r>
        <w:t xml:space="preserve">ie z art. 6 ust. 1 lit. a RODO </w:t>
      </w:r>
      <w:r w:rsidRPr="002E039C">
        <w:t>w związku ze zgłoszeniem się do procesu rekrutacji</w:t>
      </w:r>
      <w:r>
        <w:t xml:space="preserve"> </w:t>
      </w:r>
      <w:r w:rsidRPr="002E039C">
        <w:t>oraz kla</w:t>
      </w:r>
      <w:r>
        <w:t xml:space="preserve">uzula informacyjna zgodna z RODO (wzór oświadczenia znajduje się na stronie </w:t>
      </w:r>
      <w:r w:rsidRPr="002E039C">
        <w:t>https://malopolska.policja.gov.pl/pl/</w:t>
      </w:r>
      <w:r>
        <w:t>content/aktualne-ogloszenia-dla-</w:t>
      </w:r>
      <w:r w:rsidRPr="002E039C">
        <w:t>pracownikow-cywilnych</w:t>
      </w:r>
      <w:r>
        <w:t>),</w:t>
      </w:r>
    </w:p>
    <w:p w:rsidR="008466AF" w:rsidRPr="001260D5" w:rsidRDefault="008466AF" w:rsidP="00BD285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kopie dokumentów potwierdzających wykształcenie i kwalifikacje,</w:t>
      </w:r>
    </w:p>
    <w:p w:rsidR="008466AF" w:rsidRPr="001260D5" w:rsidRDefault="008466AF" w:rsidP="00BD285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kopie świadectw pracy,</w:t>
      </w:r>
    </w:p>
    <w:p w:rsidR="008466AF" w:rsidRPr="001260D5" w:rsidRDefault="008466AF" w:rsidP="00BD285B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>kopie innych dokumentó</w:t>
      </w:r>
      <w:r w:rsidR="00D52DC8">
        <w:t>w potwierdzających kwalifikacje.</w:t>
      </w:r>
    </w:p>
    <w:p w:rsidR="008466AF" w:rsidRDefault="008466AF" w:rsidP="008466AF">
      <w:pPr>
        <w:suppressAutoHyphens w:val="0"/>
        <w:autoSpaceDE w:val="0"/>
        <w:autoSpaceDN w:val="0"/>
        <w:adjustRightInd w:val="0"/>
        <w:rPr>
          <w:b/>
        </w:rPr>
      </w:pPr>
    </w:p>
    <w:p w:rsidR="008466AF" w:rsidRPr="001260D5" w:rsidRDefault="008466AF" w:rsidP="008466AF">
      <w:pPr>
        <w:suppressAutoHyphens w:val="0"/>
        <w:autoSpaceDE w:val="0"/>
        <w:autoSpaceDN w:val="0"/>
        <w:adjustRightInd w:val="0"/>
        <w:rPr>
          <w:b/>
        </w:rPr>
      </w:pPr>
      <w:r w:rsidRPr="001260D5">
        <w:rPr>
          <w:b/>
        </w:rPr>
        <w:t>Inne dokumenty i oświadczenia:</w:t>
      </w:r>
    </w:p>
    <w:p w:rsidR="008466AF" w:rsidRPr="001260D5" w:rsidRDefault="008466AF" w:rsidP="00BD285B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426" w:hanging="426"/>
        <w:jc w:val="both"/>
      </w:pPr>
      <w:r w:rsidRPr="001260D5">
        <w:t xml:space="preserve">kopia poświadczenia bezpieczeństwa upoważniającego do dostępu do informacji niejawnych o klauzuli „poufne” lub oświadczenie o wyrażeniu zgody </w:t>
      </w:r>
      <w:r w:rsidR="00BD285B">
        <w:br/>
      </w:r>
      <w:r w:rsidRPr="001260D5">
        <w:t>na przeprowadzenie postępowania sprawdzającego zgodnie z ustawą o ochronie informacji niejawnych.</w:t>
      </w:r>
    </w:p>
    <w:p w:rsidR="008466AF" w:rsidRPr="001260D5" w:rsidRDefault="008466AF" w:rsidP="008466AF">
      <w:pPr>
        <w:suppressAutoHyphens w:val="0"/>
        <w:autoSpaceDE w:val="0"/>
        <w:autoSpaceDN w:val="0"/>
        <w:adjustRightInd w:val="0"/>
        <w:jc w:val="both"/>
      </w:pPr>
    </w:p>
    <w:p w:rsidR="008466AF" w:rsidRPr="001260D5" w:rsidRDefault="008466AF" w:rsidP="008466AF">
      <w:pPr>
        <w:suppressAutoHyphens w:val="0"/>
        <w:autoSpaceDE w:val="0"/>
        <w:autoSpaceDN w:val="0"/>
        <w:adjustRightInd w:val="0"/>
      </w:pPr>
    </w:p>
    <w:p w:rsidR="008466AF" w:rsidRDefault="008466AF" w:rsidP="008466AF">
      <w:pPr>
        <w:suppressAutoHyphens w:val="0"/>
        <w:autoSpaceDE w:val="0"/>
        <w:autoSpaceDN w:val="0"/>
        <w:adjustRightInd w:val="0"/>
        <w:jc w:val="both"/>
      </w:pPr>
      <w:r w:rsidRPr="001260D5">
        <w:t xml:space="preserve">Dokumenty należy składać </w:t>
      </w:r>
      <w:r w:rsidRPr="001260D5">
        <w:rPr>
          <w:b/>
        </w:rPr>
        <w:t>osobiście</w:t>
      </w:r>
      <w:r w:rsidRPr="001260D5">
        <w:t xml:space="preserve"> </w:t>
      </w:r>
      <w:r w:rsidRPr="001260D5">
        <w:rPr>
          <w:b/>
        </w:rPr>
        <w:t>w terminie do dnia</w:t>
      </w:r>
      <w:r w:rsidRPr="001260D5">
        <w:t xml:space="preserve"> </w:t>
      </w:r>
      <w:r w:rsidR="003B6AFF">
        <w:rPr>
          <w:b/>
        </w:rPr>
        <w:t>31 lipca</w:t>
      </w:r>
      <w:r w:rsidR="003C3DB2">
        <w:t xml:space="preserve"> </w:t>
      </w:r>
      <w:r w:rsidR="003C3DB2">
        <w:rPr>
          <w:b/>
        </w:rPr>
        <w:t>201</w:t>
      </w:r>
      <w:r w:rsidR="001750F3">
        <w:rPr>
          <w:b/>
        </w:rPr>
        <w:t>8</w:t>
      </w:r>
      <w:r w:rsidRPr="001260D5">
        <w:rPr>
          <w:b/>
        </w:rPr>
        <w:t xml:space="preserve"> roku</w:t>
      </w:r>
      <w:r w:rsidR="00C4113D">
        <w:t xml:space="preserve"> </w:t>
      </w:r>
      <w:r w:rsidR="001F17FE">
        <w:br/>
      </w:r>
      <w:r>
        <w:t xml:space="preserve">w Wydziale Kadr i Szkolenia Komendy Wojewódzkiej Policji w Krakowie ul. Mogilska 109, </w:t>
      </w:r>
      <w:r w:rsidR="00110D06">
        <w:br/>
      </w:r>
      <w:r>
        <w:t xml:space="preserve">pokój </w:t>
      </w:r>
      <w:r w:rsidR="003B6AFF">
        <w:t>2</w:t>
      </w:r>
      <w:r w:rsidR="008F5191">
        <w:t>19</w:t>
      </w:r>
      <w:r w:rsidR="00D839FE">
        <w:t xml:space="preserve"> </w:t>
      </w:r>
      <w:r w:rsidR="008F5191">
        <w:t xml:space="preserve">A lub </w:t>
      </w:r>
      <w:smartTag w:uri="urn:schemas-microsoft-com:office:smarttags" w:element="metricconverter">
        <w:smartTagPr>
          <w:attr w:name="ProductID" w:val="210 A"/>
        </w:smartTagPr>
        <w:r>
          <w:t>210 A</w:t>
        </w:r>
      </w:smartTag>
      <w:r>
        <w:t>.</w:t>
      </w:r>
    </w:p>
    <w:p w:rsidR="008466AF" w:rsidRDefault="008466AF" w:rsidP="008466AF">
      <w:pPr>
        <w:suppressAutoHyphens w:val="0"/>
        <w:autoSpaceDE w:val="0"/>
        <w:autoSpaceDN w:val="0"/>
        <w:adjustRightInd w:val="0"/>
      </w:pPr>
    </w:p>
    <w:p w:rsidR="008466AF" w:rsidRPr="00273078" w:rsidRDefault="008466AF" w:rsidP="008466AF">
      <w:pPr>
        <w:suppressAutoHyphens w:val="0"/>
        <w:autoSpaceDE w:val="0"/>
        <w:autoSpaceDN w:val="0"/>
        <w:adjustRightInd w:val="0"/>
        <w:rPr>
          <w:b/>
        </w:rPr>
      </w:pPr>
      <w:r w:rsidRPr="00207BD3">
        <w:t xml:space="preserve">Dodatkowe informacje: (012) </w:t>
      </w:r>
      <w:r w:rsidR="003748EC">
        <w:t>615-40-67 lub 615-40-62</w:t>
      </w:r>
      <w:r w:rsidRPr="00207BD3">
        <w:t>.</w:t>
      </w:r>
    </w:p>
    <w:p w:rsidR="00830CFF" w:rsidRDefault="00830CFF"/>
    <w:sectPr w:rsidR="00830CFF" w:rsidSect="00367E0D">
      <w:footnotePr>
        <w:pos w:val="beneathText"/>
      </w:footnotePr>
      <w:pgSz w:w="11905" w:h="16837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5E7"/>
    <w:multiLevelType w:val="hybridMultilevel"/>
    <w:tmpl w:val="46A20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70A6"/>
    <w:multiLevelType w:val="hybridMultilevel"/>
    <w:tmpl w:val="118A587C"/>
    <w:lvl w:ilvl="0" w:tplc="0415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63E09E8"/>
    <w:multiLevelType w:val="hybridMultilevel"/>
    <w:tmpl w:val="90D82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F2746"/>
    <w:multiLevelType w:val="hybridMultilevel"/>
    <w:tmpl w:val="C4E8B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43CB7"/>
    <w:multiLevelType w:val="hybridMultilevel"/>
    <w:tmpl w:val="0198A4B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1421E4C"/>
    <w:multiLevelType w:val="hybridMultilevel"/>
    <w:tmpl w:val="0F103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00D70"/>
    <w:multiLevelType w:val="hybridMultilevel"/>
    <w:tmpl w:val="46F200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9675D58"/>
    <w:multiLevelType w:val="hybridMultilevel"/>
    <w:tmpl w:val="700298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68403E"/>
    <w:multiLevelType w:val="hybridMultilevel"/>
    <w:tmpl w:val="BD6A1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8681F"/>
    <w:multiLevelType w:val="hybridMultilevel"/>
    <w:tmpl w:val="7B725296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6FF30F7F"/>
    <w:multiLevelType w:val="hybridMultilevel"/>
    <w:tmpl w:val="3FDC59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925115"/>
    <w:multiLevelType w:val="hybridMultilevel"/>
    <w:tmpl w:val="B53AF76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62D77E8"/>
    <w:multiLevelType w:val="hybridMultilevel"/>
    <w:tmpl w:val="B5EEF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AF"/>
    <w:rsid w:val="00016176"/>
    <w:rsid w:val="00026D4C"/>
    <w:rsid w:val="00106865"/>
    <w:rsid w:val="00110D06"/>
    <w:rsid w:val="00163174"/>
    <w:rsid w:val="001750F3"/>
    <w:rsid w:val="00192D95"/>
    <w:rsid w:val="001A0FC7"/>
    <w:rsid w:val="001F17FE"/>
    <w:rsid w:val="00204382"/>
    <w:rsid w:val="002C5E63"/>
    <w:rsid w:val="00312315"/>
    <w:rsid w:val="00327AFA"/>
    <w:rsid w:val="003748EC"/>
    <w:rsid w:val="003B6AFF"/>
    <w:rsid w:val="003C3DB2"/>
    <w:rsid w:val="0042475C"/>
    <w:rsid w:val="004B340A"/>
    <w:rsid w:val="0054003D"/>
    <w:rsid w:val="005D257A"/>
    <w:rsid w:val="00737F9F"/>
    <w:rsid w:val="007D2729"/>
    <w:rsid w:val="00830CFF"/>
    <w:rsid w:val="008466AF"/>
    <w:rsid w:val="008F5191"/>
    <w:rsid w:val="00926BFE"/>
    <w:rsid w:val="009B5468"/>
    <w:rsid w:val="00A15A55"/>
    <w:rsid w:val="00A2422C"/>
    <w:rsid w:val="00AD48E5"/>
    <w:rsid w:val="00BD285B"/>
    <w:rsid w:val="00C35CD6"/>
    <w:rsid w:val="00C4113D"/>
    <w:rsid w:val="00CC015A"/>
    <w:rsid w:val="00D52DC8"/>
    <w:rsid w:val="00D71CFF"/>
    <w:rsid w:val="00D839FE"/>
    <w:rsid w:val="00DB747F"/>
    <w:rsid w:val="00F22279"/>
    <w:rsid w:val="00F3167C"/>
    <w:rsid w:val="00F74ED8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AF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zwciciem21">
    <w:name w:val="Tekst podstawowy z wcięciem 21"/>
    <w:basedOn w:val="Tekstpodstawowywcity"/>
    <w:rsid w:val="008466AF"/>
    <w:pPr>
      <w:ind w:firstLine="210"/>
    </w:pPr>
  </w:style>
  <w:style w:type="paragraph" w:styleId="Akapitzlist">
    <w:name w:val="List Paragraph"/>
    <w:basedOn w:val="Normalny"/>
    <w:uiPriority w:val="34"/>
    <w:qFormat/>
    <w:rsid w:val="008466A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6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66AF"/>
    <w:rPr>
      <w:rFonts w:ascii="Times New Roman" w:eastAsia="Times New Roman" w:hAnsi="Times New Roman" w:cs="Times New Roman"/>
      <w:b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6AF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zwciciem21">
    <w:name w:val="Tekst podstawowy z wcięciem 21"/>
    <w:basedOn w:val="Tekstpodstawowywcity"/>
    <w:rsid w:val="008466AF"/>
    <w:pPr>
      <w:ind w:firstLine="210"/>
    </w:pPr>
  </w:style>
  <w:style w:type="paragraph" w:styleId="Akapitzlist">
    <w:name w:val="List Paragraph"/>
    <w:basedOn w:val="Normalny"/>
    <w:uiPriority w:val="34"/>
    <w:qFormat/>
    <w:rsid w:val="008466A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66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66AF"/>
    <w:rPr>
      <w:rFonts w:ascii="Times New Roman" w:eastAsia="Times New Roman" w:hAnsi="Times New Roman" w:cs="Times New Roman"/>
      <w:b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Józwik Piotr</dc:creator>
  <cp:lastModifiedBy>Józwik Piotr</cp:lastModifiedBy>
  <cp:revision>7</cp:revision>
  <cp:lastPrinted>2018-07-02T13:08:00Z</cp:lastPrinted>
  <dcterms:created xsi:type="dcterms:W3CDTF">2018-06-11T06:54:00Z</dcterms:created>
  <dcterms:modified xsi:type="dcterms:W3CDTF">2018-07-02T13:15:00Z</dcterms:modified>
</cp:coreProperties>
</file>