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E6" w:rsidRPr="00E06220" w:rsidRDefault="00885A1C">
      <w:pPr>
        <w:spacing w:after="200" w:line="276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 xml:space="preserve">Załącznik nr 1 do Procedury postępowania z wnioskami o zgodę na realizację badań opinii </w:t>
      </w:r>
      <w:r w:rsidR="00384E21" w:rsidRPr="00E06220">
        <w:rPr>
          <w:rFonts w:ascii="Times New Roman" w:eastAsia="Calibri" w:hAnsi="Times New Roman" w:cs="Times New Roman"/>
          <w:b/>
          <w:sz w:val="22"/>
          <w:shd w:val="clear" w:color="auto" w:fill="FFFFFF"/>
        </w:rPr>
        <w:t>w Policji</w:t>
      </w:r>
    </w:p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Wyrażam </w:t>
      </w:r>
      <w:r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>zgodę na przetwarzanie danych osobowych</w:t>
      </w:r>
      <w:r w:rsidR="007514C4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</w:t>
      </w:r>
      <w:r w:rsidR="005C30BD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Wojewódzką </w:t>
      </w:r>
      <w:r w:rsidR="007514C4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Policji </w:t>
      </w:r>
      <w:r w:rsidR="005C30BD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7514C4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5C30BD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>Krakowie</w:t>
      </w:r>
      <w:r w:rsidR="007514C4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(adres:</w:t>
      </w:r>
      <w:r w:rsid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5C30BD" w:rsidRPr="005C30BD">
        <w:rPr>
          <w:rFonts w:ascii="Times New Roman" w:hAnsi="Times New Roman" w:cs="Times New Roman"/>
          <w:b/>
          <w:i/>
        </w:rPr>
        <w:t>ul. Mogilska 109, 31-571 Kraków</w:t>
      </w:r>
      <w:r w:rsidR="007514C4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>) w celu realizacji Procedury</w:t>
      </w:r>
      <w:r w:rsidR="007514C4" w:rsidRPr="005C30BD">
        <w:rPr>
          <w:rFonts w:ascii="Times New Roman" w:hAnsi="Times New Roman" w:cs="Times New Roman"/>
        </w:rPr>
        <w:t xml:space="preserve"> </w:t>
      </w:r>
      <w:r w:rsidR="007514C4" w:rsidRPr="005C30BD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 xml:space="preserve">Zobowiązuję się do przekazania Komendzie </w:t>
      </w:r>
      <w:r w:rsidR="00275D87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Wojewódzkiej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</w:t>
      </w:r>
      <w:r w:rsidR="00275D87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w Krakowie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Administratorem jest Komendant </w:t>
      </w:r>
      <w:r w:rsidR="005C30BD">
        <w:rPr>
          <w:sz w:val="22"/>
          <w:szCs w:val="22"/>
        </w:rPr>
        <w:t xml:space="preserve">Wojewódzki </w:t>
      </w:r>
      <w:r w:rsidRPr="00E06220">
        <w:rPr>
          <w:sz w:val="22"/>
          <w:szCs w:val="22"/>
        </w:rPr>
        <w:t xml:space="preserve">Policji </w:t>
      </w:r>
      <w:r w:rsidR="005C30BD">
        <w:rPr>
          <w:sz w:val="22"/>
          <w:szCs w:val="22"/>
        </w:rPr>
        <w:t>w Krakowie: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</w:t>
      </w:r>
      <w:r w:rsidR="005C30BD" w:rsidRPr="00E06220">
        <w:rPr>
          <w:sz w:val="22"/>
          <w:szCs w:val="22"/>
        </w:rPr>
        <w:t xml:space="preserve">ul. </w:t>
      </w:r>
      <w:r w:rsidR="005C30BD">
        <w:rPr>
          <w:sz w:val="22"/>
          <w:szCs w:val="22"/>
        </w:rPr>
        <w:t xml:space="preserve">Mogilska </w:t>
      </w:r>
      <w:r w:rsidR="005C30BD" w:rsidRPr="00E06220">
        <w:rPr>
          <w:sz w:val="22"/>
          <w:szCs w:val="22"/>
        </w:rPr>
        <w:t>10</w:t>
      </w:r>
      <w:r w:rsidR="005C30BD">
        <w:rPr>
          <w:sz w:val="22"/>
          <w:szCs w:val="22"/>
        </w:rPr>
        <w:t>9</w:t>
      </w:r>
      <w:r w:rsidR="005C30BD" w:rsidRPr="00E06220">
        <w:rPr>
          <w:sz w:val="22"/>
          <w:szCs w:val="22"/>
        </w:rPr>
        <w:t xml:space="preserve">, </w:t>
      </w:r>
      <w:r w:rsidR="005C30BD">
        <w:rPr>
          <w:sz w:val="22"/>
          <w:szCs w:val="22"/>
        </w:rPr>
        <w:t>31</w:t>
      </w:r>
      <w:r w:rsidR="005C30BD" w:rsidRPr="00E06220">
        <w:rPr>
          <w:sz w:val="22"/>
          <w:szCs w:val="22"/>
        </w:rPr>
        <w:t>-</w:t>
      </w:r>
      <w:r w:rsidR="005C30BD">
        <w:rPr>
          <w:sz w:val="22"/>
          <w:szCs w:val="22"/>
        </w:rPr>
        <w:t>571</w:t>
      </w:r>
      <w:r w:rsidR="005C30BD" w:rsidRPr="00E06220">
        <w:rPr>
          <w:sz w:val="22"/>
          <w:szCs w:val="22"/>
        </w:rPr>
        <w:t xml:space="preserve"> </w:t>
      </w:r>
      <w:r w:rsidR="005C30BD">
        <w:rPr>
          <w:sz w:val="22"/>
          <w:szCs w:val="22"/>
        </w:rPr>
        <w:t>Kraków.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 xml:space="preserve">Nadzór nad prawidłowym przetwarzaniem danych osobowych w Komendzie </w:t>
      </w:r>
      <w:r w:rsidR="005C30BD">
        <w:rPr>
          <w:sz w:val="22"/>
          <w:szCs w:val="22"/>
        </w:rPr>
        <w:t xml:space="preserve">Wojewódzkiej </w:t>
      </w:r>
      <w:r w:rsidRPr="00E06220">
        <w:rPr>
          <w:sz w:val="22"/>
          <w:szCs w:val="22"/>
        </w:rPr>
        <w:t xml:space="preserve">Policji </w:t>
      </w:r>
      <w:r w:rsidR="005C30BD">
        <w:rPr>
          <w:sz w:val="22"/>
          <w:szCs w:val="22"/>
        </w:rPr>
        <w:t xml:space="preserve">w Krakowie </w:t>
      </w:r>
      <w:r w:rsidRPr="00E06220">
        <w:rPr>
          <w:sz w:val="22"/>
          <w:szCs w:val="22"/>
        </w:rPr>
        <w:t>sprawuje inspektor ochrony danych osobowych K</w:t>
      </w:r>
      <w:r w:rsidR="005C30BD">
        <w:rPr>
          <w:sz w:val="22"/>
          <w:szCs w:val="22"/>
        </w:rPr>
        <w:t>W</w:t>
      </w:r>
      <w:r w:rsidRPr="00E06220">
        <w:rPr>
          <w:sz w:val="22"/>
          <w:szCs w:val="22"/>
        </w:rPr>
        <w:t>P: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 w:rsidR="005C30BD">
        <w:rPr>
          <w:sz w:val="22"/>
          <w:szCs w:val="22"/>
        </w:rPr>
        <w:t xml:space="preserve">Mogilska </w:t>
      </w:r>
      <w:r w:rsidRPr="00E06220">
        <w:rPr>
          <w:sz w:val="22"/>
          <w:szCs w:val="22"/>
        </w:rPr>
        <w:t>10</w:t>
      </w:r>
      <w:r w:rsidR="005C30BD">
        <w:rPr>
          <w:sz w:val="22"/>
          <w:szCs w:val="22"/>
        </w:rPr>
        <w:t>9</w:t>
      </w:r>
      <w:r w:rsidRPr="00E06220">
        <w:rPr>
          <w:sz w:val="22"/>
          <w:szCs w:val="22"/>
        </w:rPr>
        <w:t xml:space="preserve">, </w:t>
      </w:r>
      <w:r w:rsidR="005C30BD">
        <w:rPr>
          <w:sz w:val="22"/>
          <w:szCs w:val="22"/>
        </w:rPr>
        <w:t>31</w:t>
      </w:r>
      <w:r w:rsidRPr="00E06220">
        <w:rPr>
          <w:sz w:val="22"/>
          <w:szCs w:val="22"/>
        </w:rPr>
        <w:t>-</w:t>
      </w:r>
      <w:r w:rsidR="005C30BD">
        <w:rPr>
          <w:sz w:val="22"/>
          <w:szCs w:val="22"/>
        </w:rPr>
        <w:t>571</w:t>
      </w:r>
      <w:r w:rsidRPr="00E06220">
        <w:rPr>
          <w:sz w:val="22"/>
          <w:szCs w:val="22"/>
        </w:rPr>
        <w:t xml:space="preserve"> </w:t>
      </w:r>
      <w:r w:rsidR="005C30BD">
        <w:rPr>
          <w:sz w:val="22"/>
          <w:szCs w:val="22"/>
        </w:rPr>
        <w:t>Kraków</w:t>
      </w:r>
      <w:r w:rsidRPr="00E06220">
        <w:rPr>
          <w:sz w:val="22"/>
          <w:szCs w:val="22"/>
        </w:rPr>
        <w:t>,</w:t>
      </w:r>
    </w:p>
    <w:p w:rsidR="00337E0D" w:rsidRPr="00275D87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275D87">
        <w:rPr>
          <w:sz w:val="22"/>
          <w:szCs w:val="22"/>
          <w:lang w:val="en-US"/>
        </w:rPr>
        <w:t>- e-mail:</w:t>
      </w:r>
      <w:r w:rsidR="00275D87" w:rsidRPr="00275D87">
        <w:rPr>
          <w:lang w:val="en-US"/>
        </w:rPr>
        <w:t xml:space="preserve"> </w:t>
      </w:r>
      <w:r w:rsidR="00275D87" w:rsidRPr="00275D87">
        <w:rPr>
          <w:sz w:val="22"/>
          <w:szCs w:val="22"/>
          <w:lang w:val="en-US"/>
        </w:rPr>
        <w:t>iod.kwp@malopolska.policja.gov.pl</w:t>
      </w:r>
    </w:p>
    <w:p w:rsidR="00337E0D" w:rsidRPr="00275D87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9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20" w:rsidRDefault="00C47B20" w:rsidP="00CF44DC">
      <w:r>
        <w:separator/>
      </w:r>
    </w:p>
  </w:endnote>
  <w:endnote w:type="continuationSeparator" w:id="0">
    <w:p w:rsidR="00C47B20" w:rsidRDefault="00C47B20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20" w:rsidRDefault="00C47B20" w:rsidP="00CF44DC">
      <w:r>
        <w:separator/>
      </w:r>
    </w:p>
  </w:footnote>
  <w:footnote w:type="continuationSeparator" w:id="0">
    <w:p w:rsidR="00C47B20" w:rsidRDefault="00C47B20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75D87"/>
    <w:rsid w:val="0028628C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29F4"/>
    <w:rsid w:val="00445FB2"/>
    <w:rsid w:val="00466D2C"/>
    <w:rsid w:val="004877CD"/>
    <w:rsid w:val="004B0D79"/>
    <w:rsid w:val="004B1F7E"/>
    <w:rsid w:val="004B45C2"/>
    <w:rsid w:val="004C122A"/>
    <w:rsid w:val="004F0BA7"/>
    <w:rsid w:val="004F5B22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C30BD"/>
    <w:rsid w:val="005E3E45"/>
    <w:rsid w:val="005E72CB"/>
    <w:rsid w:val="0060659E"/>
    <w:rsid w:val="00625379"/>
    <w:rsid w:val="00653BAF"/>
    <w:rsid w:val="0069177B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B39FD"/>
    <w:rsid w:val="00AC2492"/>
    <w:rsid w:val="00AF084B"/>
    <w:rsid w:val="00B16D83"/>
    <w:rsid w:val="00B24F71"/>
    <w:rsid w:val="00B564DE"/>
    <w:rsid w:val="00B92F59"/>
    <w:rsid w:val="00BA18A6"/>
    <w:rsid w:val="00BB06EB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47B20"/>
    <w:rsid w:val="00C53EE2"/>
    <w:rsid w:val="00C76D10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4F7A-6FD5-4F49-A93D-668C0061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Artur Bartkowiak</cp:lastModifiedBy>
  <cp:revision>2</cp:revision>
  <cp:lastPrinted>2018-08-13T10:31:00Z</cp:lastPrinted>
  <dcterms:created xsi:type="dcterms:W3CDTF">2020-01-31T11:57:00Z</dcterms:created>
  <dcterms:modified xsi:type="dcterms:W3CDTF">2020-01-31T11:57:00Z</dcterms:modified>
  <dc:language>pl-PL</dc:language>
</cp:coreProperties>
</file>